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10" w:rsidRDefault="00D97616" w:rsidP="00D97616">
      <w:pPr>
        <w:pStyle w:val="a3"/>
        <w:jc w:val="center"/>
      </w:pPr>
      <w:r>
        <w:rPr>
          <w:rFonts w:hint="eastAsia"/>
        </w:rPr>
        <w:t>供应</w:t>
      </w:r>
      <w:r w:rsidRPr="004A4427">
        <w:rPr>
          <w:rFonts w:hint="eastAsia"/>
        </w:rPr>
        <w:t>商</w:t>
      </w:r>
      <w:r w:rsidR="00E863C0" w:rsidRPr="004A4427">
        <w:rPr>
          <w:rFonts w:hint="eastAsia"/>
        </w:rPr>
        <w:t>廉洁</w:t>
      </w:r>
      <w:r w:rsidR="00177180" w:rsidRPr="004A4427">
        <w:rPr>
          <w:rFonts w:hint="eastAsia"/>
        </w:rPr>
        <w:t>诚信</w:t>
      </w:r>
      <w:r w:rsidR="00F70FE9" w:rsidRPr="004A4427">
        <w:rPr>
          <w:rFonts w:hint="eastAsia"/>
        </w:rPr>
        <w:t>竞标</w:t>
      </w:r>
      <w:r w:rsidR="00E70E46" w:rsidRPr="004A4427">
        <w:t>承</w:t>
      </w:r>
      <w:bookmarkStart w:id="0" w:name="_GoBack"/>
      <w:bookmarkEnd w:id="0"/>
      <w:r w:rsidR="00E70E46">
        <w:t>诺函</w:t>
      </w:r>
    </w:p>
    <w:p w:rsidR="00561B10" w:rsidRPr="00AE7291" w:rsidRDefault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致：</w:t>
      </w:r>
      <w:r w:rsidR="00D97616" w:rsidRPr="00AE7291">
        <w:rPr>
          <w:rFonts w:asciiTheme="minorEastAsia" w:eastAsiaTheme="minorEastAsia" w:hAnsiTheme="minorEastAsia" w:hint="eastAsia"/>
          <w:sz w:val="28"/>
          <w:szCs w:val="28"/>
          <w:u w:val="single"/>
        </w:rPr>
        <w:t>中</w:t>
      </w:r>
      <w:r w:rsidR="00D97616" w:rsidRPr="00AE7291">
        <w:rPr>
          <w:rFonts w:asciiTheme="minorEastAsia" w:eastAsiaTheme="minorEastAsia" w:hAnsiTheme="minorEastAsia"/>
          <w:sz w:val="28"/>
          <w:szCs w:val="28"/>
          <w:u w:val="single"/>
        </w:rPr>
        <w:t>国中医科学院望京医院</w:t>
      </w:r>
    </w:p>
    <w:p w:rsidR="00E70E46" w:rsidRPr="00C07D79" w:rsidRDefault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我方</w:t>
      </w:r>
      <w:r w:rsidRPr="00AE7291">
        <w:rPr>
          <w:rFonts w:asciiTheme="minorEastAsia" w:eastAsiaTheme="minorEastAsia" w:hAnsiTheme="minorEastAsia"/>
          <w:sz w:val="28"/>
          <w:szCs w:val="28"/>
          <w:u w:val="single"/>
        </w:rPr>
        <w:t>__________</w:t>
      </w:r>
      <w:r w:rsidR="00AE7291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="00AE7291" w:rsidRPr="00AE7291">
        <w:rPr>
          <w:rFonts w:asciiTheme="minorEastAsia" w:eastAsiaTheme="minorEastAsia" w:hAnsiTheme="minorEastAsia"/>
          <w:sz w:val="28"/>
          <w:szCs w:val="28"/>
        </w:rPr>
        <w:t>（供应商</w:t>
      </w:r>
      <w:r w:rsidRPr="00AE7291">
        <w:rPr>
          <w:rFonts w:asciiTheme="minorEastAsia" w:eastAsiaTheme="minorEastAsia" w:hAnsiTheme="minorEastAsia"/>
          <w:sz w:val="28"/>
          <w:szCs w:val="28"/>
        </w:rPr>
        <w:t>名称），就参与</w:t>
      </w:r>
      <w:r w:rsidR="00AE7291">
        <w:rPr>
          <w:rFonts w:asciiTheme="minorEastAsia" w:eastAsiaTheme="minorEastAsia" w:hAnsiTheme="minorEastAsia"/>
          <w:sz w:val="28"/>
          <w:szCs w:val="28"/>
          <w:u w:val="single"/>
        </w:rPr>
        <w:t>____</w:t>
      </w:r>
      <w:r w:rsidR="00AE7291" w:rsidRPr="00AE7291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</w:t>
      </w:r>
      <w:r w:rsidR="00CC741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CC7418">
        <w:rPr>
          <w:rFonts w:asciiTheme="minorEastAsia" w:eastAsiaTheme="minorEastAsia" w:hAnsiTheme="minorEastAsia"/>
          <w:sz w:val="28"/>
          <w:szCs w:val="28"/>
        </w:rPr>
        <w:t>项</w:t>
      </w:r>
      <w:r w:rsidRPr="00AE7291">
        <w:rPr>
          <w:rFonts w:asciiTheme="minorEastAsia" w:eastAsiaTheme="minorEastAsia" w:hAnsiTheme="minorEastAsia"/>
          <w:sz w:val="28"/>
          <w:szCs w:val="28"/>
        </w:rPr>
        <w:t>目</w:t>
      </w:r>
      <w:r w:rsidR="00CC7418">
        <w:rPr>
          <w:rFonts w:asciiTheme="minorEastAsia" w:eastAsiaTheme="minorEastAsia" w:hAnsiTheme="minorEastAsia"/>
          <w:sz w:val="28"/>
          <w:szCs w:val="28"/>
        </w:rPr>
        <w:t>的</w:t>
      </w:r>
      <w:r w:rsidRPr="00AE7291">
        <w:rPr>
          <w:rFonts w:asciiTheme="minorEastAsia" w:eastAsiaTheme="minorEastAsia" w:hAnsiTheme="minorEastAsia"/>
          <w:sz w:val="28"/>
          <w:szCs w:val="28"/>
        </w:rPr>
        <w:t>投标工作，郑重承诺如下：</w:t>
      </w:r>
    </w:p>
    <w:p w:rsidR="00561B10" w:rsidRPr="00AE7291" w:rsidRDefault="00E70E46" w:rsidP="00E70E46">
      <w:pPr>
        <w:pStyle w:val="a8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一、我方严格遵守《招标投标法》《政府采购法》等相关法律法规，本次投标</w:t>
      </w:r>
      <w:r w:rsidRPr="00AE7291">
        <w:rPr>
          <w:rFonts w:asciiTheme="minorEastAsia" w:eastAsiaTheme="minorEastAsia" w:hAnsiTheme="minorEastAsia"/>
          <w:b/>
          <w:bCs/>
          <w:sz w:val="28"/>
          <w:szCs w:val="28"/>
        </w:rPr>
        <w:t>不存在任何围标、串标、挂靠、虚假投标、弄虚作假</w:t>
      </w:r>
      <w:r w:rsidRPr="00AE7291">
        <w:rPr>
          <w:rFonts w:asciiTheme="minorEastAsia" w:eastAsiaTheme="minorEastAsia" w:hAnsiTheme="minorEastAsia"/>
          <w:sz w:val="28"/>
          <w:szCs w:val="28"/>
        </w:rPr>
        <w:t>等违法违规行为。</w:t>
      </w:r>
    </w:p>
    <w:p w:rsidR="00561B10" w:rsidRPr="00AE7291" w:rsidRDefault="00E70E46" w:rsidP="00E70E46">
      <w:pPr>
        <w:pStyle w:val="a8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二、我方所递交的全部投标资料真实、合法、有效，无伪造、篡改、隐瞒情形。</w:t>
      </w:r>
    </w:p>
    <w:p w:rsidR="00561B10" w:rsidRPr="00AE7291" w:rsidRDefault="00AE7291" w:rsidP="00E70E46">
      <w:pPr>
        <w:pStyle w:val="a8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三、若我方中标，将严格按照</w:t>
      </w:r>
      <w:r w:rsidR="00E70E46" w:rsidRPr="00AE7291">
        <w:rPr>
          <w:rFonts w:asciiTheme="minorEastAsia" w:eastAsiaTheme="minorEastAsia" w:hAnsiTheme="minorEastAsia"/>
          <w:sz w:val="28"/>
          <w:szCs w:val="28"/>
        </w:rPr>
        <w:t>投标文件及合同约定</w:t>
      </w:r>
      <w:r w:rsidR="00E70E46" w:rsidRPr="00AE7291">
        <w:rPr>
          <w:rFonts w:asciiTheme="minorEastAsia" w:eastAsiaTheme="minorEastAsia" w:hAnsiTheme="minorEastAsia"/>
          <w:b/>
          <w:bCs/>
          <w:sz w:val="28"/>
          <w:szCs w:val="28"/>
        </w:rPr>
        <w:t>合</w:t>
      </w:r>
      <w:proofErr w:type="gramStart"/>
      <w:r w:rsidR="00E70E46" w:rsidRPr="00AE7291">
        <w:rPr>
          <w:rFonts w:asciiTheme="minorEastAsia" w:eastAsiaTheme="minorEastAsia" w:hAnsiTheme="minorEastAsia"/>
          <w:b/>
          <w:bCs/>
          <w:sz w:val="28"/>
          <w:szCs w:val="28"/>
        </w:rPr>
        <w:t>规</w:t>
      </w:r>
      <w:proofErr w:type="gramEnd"/>
      <w:r w:rsidR="00E70E46" w:rsidRPr="00AE7291">
        <w:rPr>
          <w:rFonts w:asciiTheme="minorEastAsia" w:eastAsiaTheme="minorEastAsia" w:hAnsiTheme="minorEastAsia"/>
          <w:b/>
          <w:bCs/>
          <w:sz w:val="28"/>
          <w:szCs w:val="28"/>
        </w:rPr>
        <w:t>履约、保质按期完成项目</w:t>
      </w:r>
      <w:r w:rsidR="00E70E46" w:rsidRPr="00AE7291">
        <w:rPr>
          <w:rFonts w:asciiTheme="minorEastAsia" w:eastAsiaTheme="minorEastAsia" w:hAnsiTheme="minorEastAsia"/>
          <w:sz w:val="28"/>
          <w:szCs w:val="28"/>
        </w:rPr>
        <w:t>，</w:t>
      </w:r>
      <w:proofErr w:type="gramStart"/>
      <w:r w:rsidR="00E70E46" w:rsidRPr="00AE7291">
        <w:rPr>
          <w:rFonts w:asciiTheme="minorEastAsia" w:eastAsiaTheme="minorEastAsia" w:hAnsiTheme="minorEastAsia"/>
          <w:sz w:val="28"/>
          <w:szCs w:val="28"/>
        </w:rPr>
        <w:t>不</w:t>
      </w:r>
      <w:proofErr w:type="gramEnd"/>
      <w:r w:rsidR="00E70E46" w:rsidRPr="00AE7291">
        <w:rPr>
          <w:rFonts w:asciiTheme="minorEastAsia" w:eastAsiaTheme="minorEastAsia" w:hAnsiTheme="minorEastAsia"/>
          <w:sz w:val="28"/>
          <w:szCs w:val="28"/>
        </w:rPr>
        <w:t>转包、不违法分包，自觉接受监督、审计及行业主管部门检查。</w:t>
      </w:r>
    </w:p>
    <w:p w:rsidR="00561B10" w:rsidRPr="00AE7291" w:rsidRDefault="00E70E46" w:rsidP="00E70E46">
      <w:pPr>
        <w:pStyle w:val="a8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四、我方在本次招投标全过程坚守廉洁自律原则，不进行任何利益输送、暗箱操作及违规沟通。</w:t>
      </w:r>
    </w:p>
    <w:p w:rsidR="00561B10" w:rsidRPr="00AE7291" w:rsidRDefault="00E70E46" w:rsidP="00E70E46">
      <w:pPr>
        <w:pStyle w:val="a8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AE7291">
        <w:rPr>
          <w:rFonts w:asciiTheme="minorEastAsia" w:eastAsiaTheme="minorEastAsia" w:hAnsiTheme="minorEastAsia"/>
          <w:sz w:val="28"/>
          <w:szCs w:val="28"/>
        </w:rPr>
        <w:t>五、若经查实我方存在上述任</w:t>
      </w:r>
      <w:proofErr w:type="gramStart"/>
      <w:r w:rsidRPr="00AE7291">
        <w:rPr>
          <w:rFonts w:asciiTheme="minorEastAsia" w:eastAsiaTheme="minorEastAsia" w:hAnsiTheme="minorEastAsia"/>
          <w:sz w:val="28"/>
          <w:szCs w:val="28"/>
        </w:rPr>
        <w:t>一</w:t>
      </w:r>
      <w:proofErr w:type="gramEnd"/>
      <w:r w:rsidRPr="00AE7291">
        <w:rPr>
          <w:rFonts w:asciiTheme="minorEastAsia" w:eastAsiaTheme="minorEastAsia" w:hAnsiTheme="minorEastAsia"/>
          <w:sz w:val="28"/>
          <w:szCs w:val="28"/>
        </w:rPr>
        <w:t>违规违约情形，我方自愿放弃中标资格，承担由此产生的全部经济损失及法律责任，并接受相关部门处罚及信用惩戒。</w:t>
      </w:r>
    </w:p>
    <w:p w:rsidR="00235D0B" w:rsidRDefault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AE7291">
        <w:rPr>
          <w:rFonts w:asciiTheme="minorEastAsia" w:eastAsiaTheme="minorEastAsia" w:hAnsiTheme="minorEastAsia"/>
          <w:sz w:val="28"/>
          <w:szCs w:val="28"/>
        </w:rPr>
        <w:t>本承诺</w:t>
      </w:r>
      <w:proofErr w:type="gramEnd"/>
      <w:r w:rsidRPr="00AE7291">
        <w:rPr>
          <w:rFonts w:asciiTheme="minorEastAsia" w:eastAsiaTheme="minorEastAsia" w:hAnsiTheme="minorEastAsia"/>
          <w:sz w:val="28"/>
          <w:szCs w:val="28"/>
        </w:rPr>
        <w:t>真实有效，特此声明。</w:t>
      </w:r>
    </w:p>
    <w:p w:rsidR="00235D0B" w:rsidRPr="00FE791A" w:rsidRDefault="00235D0B">
      <w:pPr>
        <w:pStyle w:val="a8"/>
        <w:rPr>
          <w:rFonts w:asciiTheme="minorEastAsia" w:eastAsiaTheme="minorEastAsia" w:hAnsiTheme="minorEastAsia"/>
          <w:sz w:val="32"/>
          <w:szCs w:val="28"/>
        </w:rPr>
      </w:pPr>
    </w:p>
    <w:p w:rsidR="00235D0B" w:rsidRPr="00FE791A" w:rsidRDefault="00235D0B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60292C">
        <w:rPr>
          <w:rFonts w:asciiTheme="minorEastAsia" w:eastAsiaTheme="minorEastAsia" w:hAnsiTheme="minorEastAsia" w:hint="eastAsia"/>
          <w:b/>
          <w:sz w:val="28"/>
          <w:szCs w:val="28"/>
        </w:rPr>
        <w:t>说明</w:t>
      </w:r>
      <w:r w:rsidR="0060292C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60292C">
        <w:rPr>
          <w:rFonts w:asciiTheme="minorEastAsia" w:eastAsiaTheme="minorEastAsia" w:hAnsiTheme="minorEastAsia" w:hint="eastAsia"/>
          <w:sz w:val="28"/>
          <w:szCs w:val="28"/>
        </w:rPr>
        <w:t>供应商承诺不实的，参照《政府采购法》第七十七条的</w:t>
      </w:r>
      <w:r w:rsidRPr="00FE791A">
        <w:rPr>
          <w:rFonts w:asciiTheme="minorEastAsia" w:eastAsiaTheme="minorEastAsia" w:hAnsiTheme="minorEastAsia" w:hint="eastAsia"/>
          <w:sz w:val="28"/>
          <w:szCs w:val="28"/>
        </w:rPr>
        <w:t>有关规定予以处理。</w:t>
      </w:r>
    </w:p>
    <w:p w:rsidR="00235D0B" w:rsidRPr="00AE7291" w:rsidRDefault="00235D0B">
      <w:pPr>
        <w:pStyle w:val="a8"/>
        <w:rPr>
          <w:rFonts w:asciiTheme="minorEastAsia" w:eastAsiaTheme="minorEastAsia" w:hAnsiTheme="minorEastAsia"/>
          <w:sz w:val="28"/>
          <w:szCs w:val="28"/>
        </w:rPr>
      </w:pPr>
    </w:p>
    <w:p w:rsidR="00561B10" w:rsidRPr="00AE7291" w:rsidRDefault="00E70E46" w:rsidP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E70E46">
        <w:rPr>
          <w:rFonts w:asciiTheme="minorEastAsia" w:eastAsiaTheme="minorEastAsia" w:hAnsiTheme="minorEastAsia"/>
          <w:spacing w:val="80"/>
          <w:sz w:val="28"/>
          <w:szCs w:val="28"/>
          <w:fitText w:val="2800" w:id="-434454014"/>
        </w:rPr>
        <w:t>承诺单位（盖章</w:t>
      </w:r>
      <w:r w:rsidRPr="00E70E46">
        <w:rPr>
          <w:rFonts w:asciiTheme="minorEastAsia" w:eastAsiaTheme="minorEastAsia" w:hAnsiTheme="minorEastAsia"/>
          <w:sz w:val="28"/>
          <w:szCs w:val="28"/>
          <w:fitText w:val="2800" w:id="-434454014"/>
        </w:rPr>
        <w:t>）</w:t>
      </w:r>
      <w:r w:rsidRPr="00AE7291">
        <w:rPr>
          <w:rFonts w:asciiTheme="minorEastAsia" w:eastAsiaTheme="minorEastAsia" w:hAnsiTheme="minorEastAsia"/>
          <w:sz w:val="28"/>
          <w:szCs w:val="28"/>
        </w:rPr>
        <w:t>：__________</w:t>
      </w:r>
    </w:p>
    <w:p w:rsidR="00561B10" w:rsidRPr="00AE7291" w:rsidRDefault="00E70E46" w:rsidP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E70E46">
        <w:rPr>
          <w:rFonts w:asciiTheme="minorEastAsia" w:eastAsiaTheme="minorEastAsia" w:hAnsiTheme="minorEastAsia"/>
          <w:spacing w:val="1"/>
          <w:w w:val="74"/>
          <w:sz w:val="28"/>
          <w:szCs w:val="28"/>
          <w:fitText w:val="2800" w:id="-434454015"/>
        </w:rPr>
        <w:t>法定代表人/授权代表（签字</w:t>
      </w:r>
      <w:r w:rsidRPr="00E70E46">
        <w:rPr>
          <w:rFonts w:asciiTheme="minorEastAsia" w:eastAsiaTheme="minorEastAsia" w:hAnsiTheme="minorEastAsia"/>
          <w:spacing w:val="11"/>
          <w:w w:val="74"/>
          <w:sz w:val="28"/>
          <w:szCs w:val="28"/>
          <w:fitText w:val="2800" w:id="-434454015"/>
        </w:rPr>
        <w:t>）</w:t>
      </w:r>
      <w:r w:rsidRPr="00AE7291">
        <w:rPr>
          <w:rFonts w:asciiTheme="minorEastAsia" w:eastAsiaTheme="minorEastAsia" w:hAnsiTheme="minorEastAsia"/>
          <w:sz w:val="28"/>
          <w:szCs w:val="28"/>
        </w:rPr>
        <w:t>：__________</w:t>
      </w:r>
    </w:p>
    <w:p w:rsidR="00561B10" w:rsidRPr="00AE7291" w:rsidRDefault="00E70E46" w:rsidP="00E70E46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E70E46">
        <w:rPr>
          <w:rFonts w:asciiTheme="minorEastAsia" w:eastAsiaTheme="minorEastAsia" w:hAnsiTheme="minorEastAsia"/>
          <w:spacing w:val="1120"/>
          <w:sz w:val="28"/>
          <w:szCs w:val="28"/>
          <w:fitText w:val="1680" w:id="-434454013"/>
        </w:rPr>
        <w:t>日</w:t>
      </w:r>
      <w:r w:rsidRPr="00E70E46">
        <w:rPr>
          <w:rFonts w:asciiTheme="minorEastAsia" w:eastAsiaTheme="minorEastAsia" w:hAnsiTheme="minorEastAsia"/>
          <w:sz w:val="28"/>
          <w:szCs w:val="28"/>
          <w:fitText w:val="1680" w:id="-434454013"/>
        </w:rPr>
        <w:t>期</w:t>
      </w:r>
      <w:r w:rsidRPr="00AE7291">
        <w:rPr>
          <w:rFonts w:asciiTheme="minorEastAsia" w:eastAsiaTheme="minorEastAsia" w:hAnsiTheme="minorEastAsia"/>
          <w:sz w:val="28"/>
          <w:szCs w:val="28"/>
        </w:rPr>
        <w:t>：______年____月____日</w:t>
      </w:r>
    </w:p>
    <w:sectPr w:rsidR="00561B10" w:rsidRPr="00AE729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1F" w:rsidRDefault="00B6291F" w:rsidP="00C07D79">
      <w:r>
        <w:separator/>
      </w:r>
    </w:p>
  </w:endnote>
  <w:endnote w:type="continuationSeparator" w:id="0">
    <w:p w:rsidR="00B6291F" w:rsidRDefault="00B6291F" w:rsidP="00C0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1F" w:rsidRDefault="00B6291F" w:rsidP="00C07D79">
      <w:r>
        <w:separator/>
      </w:r>
    </w:p>
  </w:footnote>
  <w:footnote w:type="continuationSeparator" w:id="0">
    <w:p w:rsidR="00B6291F" w:rsidRDefault="00B6291F" w:rsidP="00C0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F9E"/>
    <w:multiLevelType w:val="hybridMultilevel"/>
    <w:tmpl w:val="1662F6F6"/>
    <w:lvl w:ilvl="0" w:tplc="024EE592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9B0CAADA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DD92E396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8DC2F052">
      <w:numFmt w:val="decimal"/>
      <w:lvlText w:val=""/>
      <w:lvlJc w:val="left"/>
    </w:lvl>
    <w:lvl w:ilvl="4" w:tplc="38881A1E">
      <w:numFmt w:val="decimal"/>
      <w:lvlText w:val=""/>
      <w:lvlJc w:val="left"/>
    </w:lvl>
    <w:lvl w:ilvl="5" w:tplc="56A8D7C6">
      <w:numFmt w:val="decimal"/>
      <w:lvlText w:val=""/>
      <w:lvlJc w:val="left"/>
    </w:lvl>
    <w:lvl w:ilvl="6" w:tplc="581C8300">
      <w:numFmt w:val="decimal"/>
      <w:lvlText w:val=""/>
      <w:lvlJc w:val="left"/>
    </w:lvl>
    <w:lvl w:ilvl="7" w:tplc="31142DAE">
      <w:numFmt w:val="decimal"/>
      <w:lvlText w:val=""/>
      <w:lvlJc w:val="left"/>
    </w:lvl>
    <w:lvl w:ilvl="8" w:tplc="EB4C497C">
      <w:numFmt w:val="decimal"/>
      <w:lvlText w:val=""/>
      <w:lvlJc w:val="left"/>
    </w:lvl>
  </w:abstractNum>
  <w:abstractNum w:abstractNumId="1">
    <w:nsid w:val="223914A2"/>
    <w:multiLevelType w:val="hybridMultilevel"/>
    <w:tmpl w:val="766ED7C8"/>
    <w:lvl w:ilvl="0" w:tplc="C40A3488">
      <w:start w:val="1"/>
      <w:numFmt w:val="bullet"/>
      <w:lvlText w:val="●"/>
      <w:lvlJc w:val="left"/>
      <w:pPr>
        <w:ind w:left="720" w:hanging="360"/>
      </w:pPr>
    </w:lvl>
    <w:lvl w:ilvl="1" w:tplc="CA40AEDE">
      <w:start w:val="1"/>
      <w:numFmt w:val="bullet"/>
      <w:lvlText w:val="○"/>
      <w:lvlJc w:val="left"/>
      <w:pPr>
        <w:ind w:left="1440" w:hanging="360"/>
      </w:pPr>
    </w:lvl>
    <w:lvl w:ilvl="2" w:tplc="289E8F9E">
      <w:start w:val="1"/>
      <w:numFmt w:val="bullet"/>
      <w:lvlText w:val="■"/>
      <w:lvlJc w:val="left"/>
      <w:pPr>
        <w:ind w:left="2160" w:hanging="360"/>
      </w:pPr>
    </w:lvl>
    <w:lvl w:ilvl="3" w:tplc="0E72677E">
      <w:start w:val="1"/>
      <w:numFmt w:val="bullet"/>
      <w:lvlText w:val="●"/>
      <w:lvlJc w:val="left"/>
      <w:pPr>
        <w:ind w:left="2880" w:hanging="360"/>
      </w:pPr>
    </w:lvl>
    <w:lvl w:ilvl="4" w:tplc="E2D4A092">
      <w:start w:val="1"/>
      <w:numFmt w:val="bullet"/>
      <w:lvlText w:val="○"/>
      <w:lvlJc w:val="left"/>
      <w:pPr>
        <w:ind w:left="3600" w:hanging="360"/>
      </w:pPr>
    </w:lvl>
    <w:lvl w:ilvl="5" w:tplc="916097D0">
      <w:start w:val="1"/>
      <w:numFmt w:val="bullet"/>
      <w:lvlText w:val="■"/>
      <w:lvlJc w:val="left"/>
      <w:pPr>
        <w:ind w:left="4320" w:hanging="360"/>
      </w:pPr>
    </w:lvl>
    <w:lvl w:ilvl="6" w:tplc="B1BAA050">
      <w:start w:val="1"/>
      <w:numFmt w:val="bullet"/>
      <w:lvlText w:val="●"/>
      <w:lvlJc w:val="left"/>
      <w:pPr>
        <w:ind w:left="5040" w:hanging="360"/>
      </w:pPr>
    </w:lvl>
    <w:lvl w:ilvl="7" w:tplc="85FA36D2">
      <w:start w:val="1"/>
      <w:numFmt w:val="bullet"/>
      <w:lvlText w:val="●"/>
      <w:lvlJc w:val="left"/>
      <w:pPr>
        <w:ind w:left="5760" w:hanging="360"/>
      </w:pPr>
    </w:lvl>
    <w:lvl w:ilvl="8" w:tplc="95FC4D28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37736378"/>
    <w:multiLevelType w:val="hybridMultilevel"/>
    <w:tmpl w:val="5CD2740E"/>
    <w:lvl w:ilvl="0" w:tplc="A8A8E104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12BCF9E6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9C9EE3D4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EB2A2CCC">
      <w:numFmt w:val="decimal"/>
      <w:lvlText w:val=""/>
      <w:lvlJc w:val="left"/>
    </w:lvl>
    <w:lvl w:ilvl="4" w:tplc="E67EEF0A">
      <w:numFmt w:val="decimal"/>
      <w:lvlText w:val=""/>
      <w:lvlJc w:val="left"/>
    </w:lvl>
    <w:lvl w:ilvl="5" w:tplc="D93EB406">
      <w:numFmt w:val="decimal"/>
      <w:lvlText w:val=""/>
      <w:lvlJc w:val="left"/>
    </w:lvl>
    <w:lvl w:ilvl="6" w:tplc="FB9E9018">
      <w:numFmt w:val="decimal"/>
      <w:lvlText w:val=""/>
      <w:lvlJc w:val="left"/>
    </w:lvl>
    <w:lvl w:ilvl="7" w:tplc="6B7E3CDE">
      <w:numFmt w:val="decimal"/>
      <w:lvlText w:val=""/>
      <w:lvlJc w:val="left"/>
    </w:lvl>
    <w:lvl w:ilvl="8" w:tplc="63285E04">
      <w:numFmt w:val="decimal"/>
      <w:lvlText w:val=""/>
      <w:lvlJc w:val="left"/>
    </w:lvl>
  </w:abstractNum>
  <w:abstractNum w:abstractNumId="3">
    <w:nsid w:val="550C7948"/>
    <w:multiLevelType w:val="hybridMultilevel"/>
    <w:tmpl w:val="169CAFBC"/>
    <w:lvl w:ilvl="0" w:tplc="3FECC594">
      <w:start w:val="1"/>
      <w:numFmt w:val="decimal"/>
      <w:lvlText w:val="☐"/>
      <w:lvlJc w:val="left"/>
      <w:pPr>
        <w:ind w:left="288" w:hanging="288"/>
      </w:pPr>
    </w:lvl>
    <w:lvl w:ilvl="1" w:tplc="77100708">
      <w:start w:val="1"/>
      <w:numFmt w:val="decimal"/>
      <w:lvlText w:val="☐"/>
      <w:lvlJc w:val="left"/>
      <w:pPr>
        <w:ind w:left="720" w:hanging="288"/>
      </w:pPr>
    </w:lvl>
    <w:lvl w:ilvl="2" w:tplc="2934338C">
      <w:start w:val="1"/>
      <w:numFmt w:val="decimal"/>
      <w:lvlText w:val="☐"/>
      <w:lvlJc w:val="left"/>
      <w:pPr>
        <w:ind w:left="1152" w:hanging="288"/>
      </w:pPr>
    </w:lvl>
    <w:lvl w:ilvl="3" w:tplc="13561B56">
      <w:numFmt w:val="decimal"/>
      <w:lvlText w:val=""/>
      <w:lvlJc w:val="left"/>
    </w:lvl>
    <w:lvl w:ilvl="4" w:tplc="F3082792">
      <w:numFmt w:val="decimal"/>
      <w:lvlText w:val=""/>
      <w:lvlJc w:val="left"/>
    </w:lvl>
    <w:lvl w:ilvl="5" w:tplc="86281864">
      <w:numFmt w:val="decimal"/>
      <w:lvlText w:val=""/>
      <w:lvlJc w:val="left"/>
    </w:lvl>
    <w:lvl w:ilvl="6" w:tplc="1B666620">
      <w:numFmt w:val="decimal"/>
      <w:lvlText w:val=""/>
      <w:lvlJc w:val="left"/>
    </w:lvl>
    <w:lvl w:ilvl="7" w:tplc="5F20B29A">
      <w:numFmt w:val="decimal"/>
      <w:lvlText w:val=""/>
      <w:lvlJc w:val="left"/>
    </w:lvl>
    <w:lvl w:ilvl="8" w:tplc="6A3858AA">
      <w:numFmt w:val="decimal"/>
      <w:lvlText w:val=""/>
      <w:lvlJc w:val="left"/>
    </w:lvl>
  </w:abstractNum>
  <w:abstractNum w:abstractNumId="4">
    <w:nsid w:val="74A53DCE"/>
    <w:multiLevelType w:val="hybridMultilevel"/>
    <w:tmpl w:val="96CA48A4"/>
    <w:lvl w:ilvl="0" w:tplc="2C0AE2DC">
      <w:start w:val="1"/>
      <w:numFmt w:val="decimal"/>
      <w:lvlText w:val="☑"/>
      <w:lvlJc w:val="left"/>
      <w:pPr>
        <w:ind w:left="288" w:hanging="288"/>
      </w:pPr>
    </w:lvl>
    <w:lvl w:ilvl="1" w:tplc="C0AAF372">
      <w:start w:val="1"/>
      <w:numFmt w:val="decimal"/>
      <w:lvlText w:val="☑"/>
      <w:lvlJc w:val="left"/>
      <w:pPr>
        <w:ind w:left="720" w:hanging="288"/>
      </w:pPr>
    </w:lvl>
    <w:lvl w:ilvl="2" w:tplc="1F28C51A">
      <w:start w:val="1"/>
      <w:numFmt w:val="decimal"/>
      <w:lvlText w:val="☑"/>
      <w:lvlJc w:val="left"/>
      <w:pPr>
        <w:ind w:left="1152" w:hanging="288"/>
      </w:pPr>
    </w:lvl>
    <w:lvl w:ilvl="3" w:tplc="29646AA6">
      <w:numFmt w:val="decimal"/>
      <w:lvlText w:val=""/>
      <w:lvlJc w:val="left"/>
    </w:lvl>
    <w:lvl w:ilvl="4" w:tplc="F5461240">
      <w:numFmt w:val="decimal"/>
      <w:lvlText w:val=""/>
      <w:lvlJc w:val="left"/>
    </w:lvl>
    <w:lvl w:ilvl="5" w:tplc="687A8E62">
      <w:numFmt w:val="decimal"/>
      <w:lvlText w:val=""/>
      <w:lvlJc w:val="left"/>
    </w:lvl>
    <w:lvl w:ilvl="6" w:tplc="BDDACC08">
      <w:numFmt w:val="decimal"/>
      <w:lvlText w:val=""/>
      <w:lvlJc w:val="left"/>
    </w:lvl>
    <w:lvl w:ilvl="7" w:tplc="DBD2C46E">
      <w:numFmt w:val="decimal"/>
      <w:lvlText w:val=""/>
      <w:lvlJc w:val="left"/>
    </w:lvl>
    <w:lvl w:ilvl="8" w:tplc="37C6F5A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1B10"/>
    <w:rsid w:val="00177180"/>
    <w:rsid w:val="00235D0B"/>
    <w:rsid w:val="003235A9"/>
    <w:rsid w:val="00421E19"/>
    <w:rsid w:val="0043455C"/>
    <w:rsid w:val="00472DB4"/>
    <w:rsid w:val="004A4427"/>
    <w:rsid w:val="00561B10"/>
    <w:rsid w:val="0060292C"/>
    <w:rsid w:val="00A33983"/>
    <w:rsid w:val="00AE7291"/>
    <w:rsid w:val="00B6291F"/>
    <w:rsid w:val="00C07D79"/>
    <w:rsid w:val="00C40EF1"/>
    <w:rsid w:val="00CC7418"/>
    <w:rsid w:val="00D97616"/>
    <w:rsid w:val="00E70E46"/>
    <w:rsid w:val="00E863C0"/>
    <w:rsid w:val="00F70FE9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  <w:style w:type="paragraph" w:customStyle="1" w:styleId="a8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unhideWhenUsed/>
    <w:rsid w:val="00C0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C07D79"/>
    <w:rPr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C0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C07D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  <w:style w:type="paragraph" w:customStyle="1" w:styleId="a8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unhideWhenUsed/>
    <w:rsid w:val="00C0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C07D79"/>
    <w:rPr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C0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C07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Windows User</cp:lastModifiedBy>
  <cp:revision>14</cp:revision>
  <dcterms:created xsi:type="dcterms:W3CDTF">2026-06-03T02:32:00Z</dcterms:created>
  <dcterms:modified xsi:type="dcterms:W3CDTF">2026-06-05T01:56:00Z</dcterms:modified>
</cp:coreProperties>
</file>